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77" w:rsidRDefault="00750B77" w:rsidP="00672916">
      <w:pPr>
        <w:jc w:val="center"/>
        <w:rPr>
          <w:b/>
          <w:bCs/>
          <w:sz w:val="32"/>
          <w:szCs w:val="32"/>
        </w:rPr>
      </w:pPr>
    </w:p>
    <w:p w:rsidR="00672916" w:rsidRPr="00C0616E" w:rsidRDefault="00672916" w:rsidP="00672916">
      <w:pPr>
        <w:jc w:val="center"/>
        <w:rPr>
          <w:b/>
          <w:bCs/>
          <w:sz w:val="32"/>
          <w:szCs w:val="32"/>
        </w:rPr>
      </w:pPr>
      <w:r w:rsidRPr="00C0616E">
        <w:rPr>
          <w:b/>
          <w:bCs/>
          <w:sz w:val="32"/>
          <w:szCs w:val="32"/>
        </w:rPr>
        <w:t xml:space="preserve">RAPPORT MORAL SAISON </w:t>
      </w:r>
      <w:r>
        <w:rPr>
          <w:b/>
          <w:bCs/>
          <w:sz w:val="32"/>
          <w:szCs w:val="32"/>
        </w:rPr>
        <w:t>2022</w:t>
      </w:r>
    </w:p>
    <w:p w:rsidR="00672916" w:rsidRDefault="00672916" w:rsidP="00672916"/>
    <w:p w:rsidR="00750B77" w:rsidRDefault="00750B77" w:rsidP="00672916"/>
    <w:p w:rsidR="00750B77" w:rsidRDefault="00750B77" w:rsidP="00672916"/>
    <w:p w:rsidR="00672916" w:rsidRDefault="00672916" w:rsidP="00672916"/>
    <w:p w:rsidR="00672916" w:rsidRPr="00C0616E" w:rsidRDefault="00672916" w:rsidP="00ED3A37">
      <w:pPr>
        <w:jc w:val="both"/>
        <w:rPr>
          <w:sz w:val="28"/>
          <w:szCs w:val="28"/>
        </w:rPr>
      </w:pPr>
      <w:r w:rsidRPr="00C0616E">
        <w:rPr>
          <w:sz w:val="28"/>
          <w:szCs w:val="28"/>
        </w:rPr>
        <w:t>Chers membres,</w:t>
      </w:r>
    </w:p>
    <w:p w:rsidR="00672916" w:rsidRPr="00C0616E" w:rsidRDefault="00672916" w:rsidP="00ED3A37">
      <w:pPr>
        <w:jc w:val="both"/>
        <w:rPr>
          <w:sz w:val="28"/>
          <w:szCs w:val="28"/>
        </w:rPr>
      </w:pPr>
    </w:p>
    <w:p w:rsidR="00672916" w:rsidRDefault="00672916" w:rsidP="00ED3A37">
      <w:pPr>
        <w:jc w:val="both"/>
        <w:rPr>
          <w:sz w:val="28"/>
          <w:szCs w:val="28"/>
        </w:rPr>
      </w:pPr>
      <w:r>
        <w:rPr>
          <w:sz w:val="28"/>
          <w:szCs w:val="28"/>
        </w:rPr>
        <w:t>La saison 2022</w:t>
      </w:r>
      <w:r w:rsidRPr="00C0616E">
        <w:rPr>
          <w:sz w:val="28"/>
          <w:szCs w:val="28"/>
        </w:rPr>
        <w:t xml:space="preserve"> </w:t>
      </w:r>
      <w:r>
        <w:rPr>
          <w:sz w:val="28"/>
          <w:szCs w:val="28"/>
        </w:rPr>
        <w:t>a été une reprise quasi normale après deux années incertaines.</w:t>
      </w:r>
    </w:p>
    <w:p w:rsidR="00672916" w:rsidRDefault="00672916" w:rsidP="00ED3A37">
      <w:pPr>
        <w:jc w:val="both"/>
        <w:rPr>
          <w:sz w:val="28"/>
          <w:szCs w:val="28"/>
        </w:rPr>
      </w:pPr>
    </w:p>
    <w:p w:rsidR="00672916" w:rsidRDefault="00672916" w:rsidP="00ED3A37">
      <w:pPr>
        <w:jc w:val="both"/>
        <w:rPr>
          <w:sz w:val="28"/>
          <w:szCs w:val="28"/>
        </w:rPr>
      </w:pPr>
      <w:r>
        <w:rPr>
          <w:sz w:val="28"/>
          <w:szCs w:val="28"/>
        </w:rPr>
        <w:t xml:space="preserve">Les compétiteurs ont eu du mal à revenir – nous avons </w:t>
      </w:r>
      <w:r w:rsidR="00897B22">
        <w:rPr>
          <w:sz w:val="28"/>
          <w:szCs w:val="28"/>
        </w:rPr>
        <w:t>privilégié</w:t>
      </w:r>
      <w:r>
        <w:rPr>
          <w:sz w:val="28"/>
          <w:szCs w:val="28"/>
        </w:rPr>
        <w:t xml:space="preserve"> les doubles pour attirer plus de joueurs</w:t>
      </w:r>
      <w:r w:rsidR="00897B22">
        <w:rPr>
          <w:sz w:val="28"/>
          <w:szCs w:val="28"/>
        </w:rPr>
        <w:t>.</w:t>
      </w:r>
    </w:p>
    <w:p w:rsidR="00897B22" w:rsidRDefault="00897B22" w:rsidP="00ED3A37">
      <w:pPr>
        <w:jc w:val="both"/>
        <w:rPr>
          <w:sz w:val="28"/>
          <w:szCs w:val="28"/>
        </w:rPr>
      </w:pPr>
    </w:p>
    <w:p w:rsidR="00897B22" w:rsidRPr="00C0616E" w:rsidRDefault="00897B22" w:rsidP="00ED3A37">
      <w:pPr>
        <w:jc w:val="both"/>
        <w:rPr>
          <w:sz w:val="28"/>
          <w:szCs w:val="28"/>
        </w:rPr>
      </w:pPr>
      <w:r>
        <w:rPr>
          <w:sz w:val="28"/>
          <w:szCs w:val="28"/>
        </w:rPr>
        <w:t xml:space="preserve">Il semblerait que cette baisse de joueurs en compétition est une constatation sur l’ensemble des golfs </w:t>
      </w:r>
    </w:p>
    <w:p w:rsidR="00672916" w:rsidRPr="00C0616E" w:rsidRDefault="00672916" w:rsidP="00ED3A37">
      <w:pPr>
        <w:jc w:val="both"/>
        <w:rPr>
          <w:sz w:val="28"/>
          <w:szCs w:val="28"/>
        </w:rPr>
      </w:pPr>
    </w:p>
    <w:p w:rsidR="00672916" w:rsidRDefault="00672916" w:rsidP="00ED3A37">
      <w:pPr>
        <w:jc w:val="both"/>
        <w:rPr>
          <w:sz w:val="28"/>
          <w:szCs w:val="28"/>
        </w:rPr>
      </w:pPr>
      <w:r w:rsidRPr="00C0616E">
        <w:rPr>
          <w:sz w:val="28"/>
          <w:szCs w:val="28"/>
        </w:rPr>
        <w:t>Nous tenons à remercier l’ensemble des participants aux différentes compétitions, mais aussi les bénévoles, indispensables notamment lors des grandes épreuves. Tous les sponsors pour leur fidélité, et naturellement le personnel du Golf, qui nous permet de pratiquer notre sport dans les meilleures conditions possibles.</w:t>
      </w:r>
    </w:p>
    <w:p w:rsidR="00750B77" w:rsidRDefault="00750B77" w:rsidP="00ED3A37">
      <w:pPr>
        <w:jc w:val="both"/>
        <w:rPr>
          <w:sz w:val="28"/>
          <w:szCs w:val="28"/>
        </w:rPr>
      </w:pPr>
    </w:p>
    <w:p w:rsidR="00750B77" w:rsidRPr="00C0616E" w:rsidRDefault="00750B77" w:rsidP="00ED3A37">
      <w:pPr>
        <w:jc w:val="both"/>
        <w:rPr>
          <w:sz w:val="28"/>
          <w:szCs w:val="28"/>
        </w:rPr>
      </w:pPr>
      <w:r>
        <w:rPr>
          <w:sz w:val="28"/>
          <w:szCs w:val="28"/>
        </w:rPr>
        <w:t xml:space="preserve">Cette année nous avons </w:t>
      </w:r>
      <w:r w:rsidR="00DE3A9E">
        <w:rPr>
          <w:sz w:val="28"/>
          <w:szCs w:val="28"/>
        </w:rPr>
        <w:t>fêté</w:t>
      </w:r>
      <w:r>
        <w:rPr>
          <w:sz w:val="28"/>
          <w:szCs w:val="28"/>
        </w:rPr>
        <w:t xml:space="preserve"> les 30 ans du golf avec une semaine de festivités.</w:t>
      </w:r>
    </w:p>
    <w:p w:rsidR="00672916" w:rsidRPr="00C0616E" w:rsidRDefault="00672916" w:rsidP="00ED3A37">
      <w:pPr>
        <w:jc w:val="both"/>
        <w:rPr>
          <w:sz w:val="28"/>
          <w:szCs w:val="28"/>
        </w:rPr>
      </w:pPr>
    </w:p>
    <w:p w:rsidR="00897B22" w:rsidRDefault="00672916" w:rsidP="00ED3A37">
      <w:pPr>
        <w:jc w:val="both"/>
        <w:rPr>
          <w:sz w:val="28"/>
          <w:szCs w:val="28"/>
        </w:rPr>
      </w:pPr>
      <w:r w:rsidRPr="00C0616E">
        <w:rPr>
          <w:sz w:val="28"/>
          <w:szCs w:val="28"/>
        </w:rPr>
        <w:t xml:space="preserve">Le nombre de licenciés est de </w:t>
      </w:r>
      <w:r w:rsidR="00897B22">
        <w:rPr>
          <w:sz w:val="28"/>
          <w:szCs w:val="28"/>
        </w:rPr>
        <w:t>252</w:t>
      </w:r>
      <w:r w:rsidRPr="00C0616E">
        <w:rPr>
          <w:sz w:val="28"/>
          <w:szCs w:val="28"/>
        </w:rPr>
        <w:t xml:space="preserve">, en hausse par rapport à la saison précédente </w:t>
      </w:r>
      <w:r w:rsidR="00897B22">
        <w:rPr>
          <w:sz w:val="28"/>
          <w:szCs w:val="28"/>
        </w:rPr>
        <w:t>238.</w:t>
      </w:r>
    </w:p>
    <w:p w:rsidR="00672916" w:rsidRDefault="00672916" w:rsidP="00ED3A37">
      <w:pPr>
        <w:jc w:val="both"/>
      </w:pPr>
    </w:p>
    <w:p w:rsidR="00672916" w:rsidRDefault="00672916" w:rsidP="00672916"/>
    <w:p w:rsidR="00672916" w:rsidRDefault="00672916" w:rsidP="00DE3A9E">
      <w:pPr>
        <w:spacing w:after="160" w:line="259" w:lineRule="auto"/>
        <w:rPr>
          <w:noProof/>
          <w:lang w:eastAsia="fr-FR"/>
        </w:rPr>
      </w:pPr>
    </w:p>
    <w:p w:rsidR="00DE3A9E" w:rsidRDefault="00DE3A9E" w:rsidP="00DE3A9E">
      <w:pPr>
        <w:spacing w:after="160" w:line="259" w:lineRule="auto"/>
        <w:rPr>
          <w:noProof/>
          <w:lang w:eastAsia="fr-FR"/>
        </w:rPr>
      </w:pPr>
    </w:p>
    <w:p w:rsidR="00DE3A9E" w:rsidRDefault="00DE3A9E" w:rsidP="00DE3A9E">
      <w:pPr>
        <w:spacing w:after="160" w:line="259" w:lineRule="auto"/>
        <w:rPr>
          <w:noProof/>
          <w:lang w:eastAsia="fr-FR"/>
        </w:rPr>
      </w:pPr>
    </w:p>
    <w:p w:rsidR="00DE3A9E" w:rsidRDefault="00DE3A9E" w:rsidP="00DE3A9E">
      <w:pPr>
        <w:spacing w:after="160" w:line="259" w:lineRule="auto"/>
        <w:rPr>
          <w:noProof/>
          <w:lang w:eastAsia="fr-FR"/>
        </w:rPr>
      </w:pPr>
    </w:p>
    <w:p w:rsidR="00DE3A9E" w:rsidRDefault="00DE3A9E" w:rsidP="00DE3A9E">
      <w:pPr>
        <w:spacing w:after="160" w:line="259" w:lineRule="auto"/>
        <w:rPr>
          <w:noProof/>
          <w:lang w:eastAsia="fr-FR"/>
        </w:rPr>
      </w:pPr>
    </w:p>
    <w:p w:rsidR="00DE3A9E" w:rsidRDefault="00DE3A9E" w:rsidP="00DE3A9E">
      <w:pPr>
        <w:spacing w:after="160" w:line="259" w:lineRule="auto"/>
        <w:rPr>
          <w:noProof/>
          <w:lang w:eastAsia="fr-FR"/>
        </w:rPr>
      </w:pPr>
    </w:p>
    <w:p w:rsidR="00DE3A9E" w:rsidRDefault="00DE3A9E" w:rsidP="00DE3A9E">
      <w:pPr>
        <w:spacing w:after="160" w:line="259" w:lineRule="auto"/>
        <w:rPr>
          <w:noProof/>
          <w:lang w:eastAsia="fr-FR"/>
        </w:rPr>
      </w:pPr>
    </w:p>
    <w:p w:rsidR="00DE3A9E" w:rsidRDefault="00DE3A9E" w:rsidP="00DE3A9E">
      <w:pPr>
        <w:spacing w:after="160" w:line="259" w:lineRule="auto"/>
        <w:rPr>
          <w:noProof/>
          <w:lang w:eastAsia="fr-FR"/>
        </w:rPr>
      </w:pPr>
    </w:p>
    <w:p w:rsidR="00DE3A9E" w:rsidRDefault="00DE3A9E" w:rsidP="00DE3A9E">
      <w:pPr>
        <w:spacing w:after="160" w:line="259" w:lineRule="auto"/>
        <w:rPr>
          <w:noProof/>
          <w:lang w:eastAsia="fr-FR"/>
        </w:rPr>
      </w:pPr>
    </w:p>
    <w:p w:rsidR="00672916" w:rsidRPr="00DE3A9E" w:rsidRDefault="00672916" w:rsidP="00DE3A9E">
      <w:pPr>
        <w:jc w:val="center"/>
        <w:rPr>
          <w:b/>
          <w:sz w:val="32"/>
          <w:szCs w:val="32"/>
          <w:u w:val="single"/>
        </w:rPr>
      </w:pPr>
      <w:r w:rsidRPr="00DE3A9E">
        <w:rPr>
          <w:b/>
          <w:sz w:val="32"/>
          <w:szCs w:val="32"/>
          <w:u w:val="single"/>
        </w:rPr>
        <w:lastRenderedPageBreak/>
        <w:t>Les événements marquant</w:t>
      </w:r>
      <w:r w:rsidR="00ED3A37">
        <w:rPr>
          <w:b/>
          <w:sz w:val="32"/>
          <w:szCs w:val="32"/>
          <w:u w:val="single"/>
        </w:rPr>
        <w:t>s</w:t>
      </w:r>
      <w:r w:rsidRPr="00DE3A9E">
        <w:rPr>
          <w:b/>
          <w:sz w:val="32"/>
          <w:szCs w:val="32"/>
          <w:u w:val="single"/>
        </w:rPr>
        <w:t> :</w:t>
      </w:r>
    </w:p>
    <w:p w:rsidR="00672916" w:rsidRDefault="00672916" w:rsidP="00672916"/>
    <w:p w:rsidR="00672916" w:rsidRPr="00451C6C" w:rsidRDefault="00672916" w:rsidP="0034270B">
      <w:pPr>
        <w:jc w:val="both"/>
        <w:rPr>
          <w:b/>
          <w:u w:val="single"/>
        </w:rPr>
      </w:pPr>
      <w:r w:rsidRPr="00451C6C">
        <w:rPr>
          <w:b/>
          <w:u w:val="single"/>
        </w:rPr>
        <w:t xml:space="preserve">GP JEUNES – </w:t>
      </w:r>
      <w:r w:rsidR="00897B22">
        <w:rPr>
          <w:b/>
          <w:u w:val="single"/>
        </w:rPr>
        <w:t xml:space="preserve">57 </w:t>
      </w:r>
      <w:r w:rsidRPr="00451C6C">
        <w:rPr>
          <w:b/>
          <w:u w:val="single"/>
        </w:rPr>
        <w:t>joueurs</w:t>
      </w:r>
    </w:p>
    <w:p w:rsidR="00672916" w:rsidRDefault="00672916" w:rsidP="0034270B">
      <w:pPr>
        <w:jc w:val="both"/>
      </w:pPr>
      <w:r>
        <w:t xml:space="preserve">Bien installé dans notre calendrier, le traditionnel Grand prix Jeune d’Avoise s’est déroulé dans d’excellentes conditions. Enfants, parents, spectateurs, ont pu profiter d’un parcours en excellent état et des conditions météos favorables. </w:t>
      </w:r>
    </w:p>
    <w:p w:rsidR="00897B22" w:rsidRDefault="00897B22" w:rsidP="0034270B">
      <w:pPr>
        <w:jc w:val="both"/>
      </w:pPr>
      <w:r>
        <w:t xml:space="preserve">Malheureusement ce fut la dernière édition – la Fédération nous enlève cette compétition étant donné que stephane n’a pu de label sportif. </w:t>
      </w:r>
    </w:p>
    <w:p w:rsidR="00750B77" w:rsidRDefault="00750B77" w:rsidP="0034270B">
      <w:pPr>
        <w:jc w:val="both"/>
      </w:pPr>
    </w:p>
    <w:p w:rsidR="00672916" w:rsidRPr="00451C6C" w:rsidRDefault="00897B22" w:rsidP="0034270B">
      <w:pPr>
        <w:jc w:val="both"/>
        <w:rPr>
          <w:b/>
          <w:u w:val="single"/>
        </w:rPr>
      </w:pPr>
      <w:r w:rsidRPr="00451C6C">
        <w:rPr>
          <w:b/>
          <w:u w:val="single"/>
        </w:rPr>
        <w:t>TROPHÉE</w:t>
      </w:r>
      <w:r w:rsidR="00672916" w:rsidRPr="00451C6C">
        <w:rPr>
          <w:b/>
          <w:u w:val="single"/>
        </w:rPr>
        <w:t xml:space="preserve"> SENIOR –</w:t>
      </w:r>
      <w:r>
        <w:rPr>
          <w:b/>
          <w:u w:val="single"/>
        </w:rPr>
        <w:t>77</w:t>
      </w:r>
      <w:r w:rsidR="00672916" w:rsidRPr="00451C6C">
        <w:rPr>
          <w:b/>
          <w:u w:val="single"/>
        </w:rPr>
        <w:t xml:space="preserve"> joueurs</w:t>
      </w:r>
    </w:p>
    <w:p w:rsidR="00897B22" w:rsidRDefault="00672916" w:rsidP="0034270B">
      <w:pPr>
        <w:jc w:val="both"/>
      </w:pPr>
      <w:r>
        <w:t>Le traditionnel t</w:t>
      </w:r>
      <w:r w:rsidR="00897B22">
        <w:t>rophée senior s’est bien déroulé avec de nouveau</w:t>
      </w:r>
      <w:r w:rsidR="00ED3A37">
        <w:t>x</w:t>
      </w:r>
      <w:r w:rsidR="00897B22">
        <w:t xml:space="preserve"> </w:t>
      </w:r>
      <w:r w:rsidR="00ED3A37">
        <w:t>joueurs</w:t>
      </w:r>
      <w:r w:rsidR="00897B22">
        <w:t xml:space="preserve"> et une très belle participation.</w:t>
      </w:r>
    </w:p>
    <w:p w:rsidR="00750B77" w:rsidRDefault="00750B77" w:rsidP="0034270B">
      <w:pPr>
        <w:jc w:val="both"/>
      </w:pPr>
    </w:p>
    <w:p w:rsidR="00750B77" w:rsidRPr="00750B77" w:rsidRDefault="00750B77" w:rsidP="0034270B">
      <w:pPr>
        <w:jc w:val="both"/>
        <w:rPr>
          <w:b/>
          <w:u w:val="single"/>
        </w:rPr>
      </w:pPr>
      <w:r>
        <w:rPr>
          <w:b/>
          <w:u w:val="single"/>
        </w:rPr>
        <w:t>3éme division entreprise du 20 Mai au 22 Mai 2022</w:t>
      </w:r>
    </w:p>
    <w:p w:rsidR="00672916" w:rsidRDefault="00672916" w:rsidP="0034270B">
      <w:pPr>
        <w:jc w:val="both"/>
      </w:pPr>
      <w:r>
        <w:t>Terrain en conditions exceptionnelles sur</w:t>
      </w:r>
      <w:r w:rsidR="00750B77">
        <w:t xml:space="preserve"> ce tournoi</w:t>
      </w:r>
      <w:r>
        <w:t>, pour le plus grand plaisir des compétiteurs, belle publicité pou</w:t>
      </w:r>
      <w:r w:rsidR="00750B77">
        <w:t xml:space="preserve">r notre parcours au niveau national </w:t>
      </w:r>
      <w:r>
        <w:t>et ce grâce à l’investissement du Greenkeeper et aux équipes de terrain.</w:t>
      </w:r>
    </w:p>
    <w:p w:rsidR="00672916" w:rsidRDefault="00672916" w:rsidP="0034270B">
      <w:pPr>
        <w:jc w:val="both"/>
      </w:pPr>
    </w:p>
    <w:p w:rsidR="00672916" w:rsidRDefault="00750B77" w:rsidP="0034270B">
      <w:pPr>
        <w:jc w:val="both"/>
      </w:pPr>
      <w:r w:rsidRPr="00750B77">
        <w:rPr>
          <w:b/>
          <w:u w:val="single"/>
        </w:rPr>
        <w:t>AFIG</w:t>
      </w:r>
      <w:r>
        <w:t xml:space="preserve"> – Dernière édition sur le golf Avoise</w:t>
      </w:r>
    </w:p>
    <w:p w:rsidR="00750B77" w:rsidRDefault="00750B77" w:rsidP="0034270B">
      <w:pPr>
        <w:jc w:val="both"/>
      </w:pPr>
    </w:p>
    <w:p w:rsidR="00750B77" w:rsidRDefault="00750B77" w:rsidP="0034270B">
      <w:pPr>
        <w:jc w:val="both"/>
      </w:pPr>
      <w:r w:rsidRPr="00750B77">
        <w:rPr>
          <w:b/>
          <w:u w:val="single"/>
        </w:rPr>
        <w:t>Interclub</w:t>
      </w:r>
      <w:r>
        <w:t xml:space="preserve"> nouveauté avec la commanderie et la continuité avec Montceau </w:t>
      </w:r>
    </w:p>
    <w:p w:rsidR="00750B77" w:rsidRDefault="00750B77" w:rsidP="0034270B">
      <w:pPr>
        <w:jc w:val="both"/>
      </w:pPr>
    </w:p>
    <w:p w:rsidR="00750B77" w:rsidRPr="00DE3A9E" w:rsidRDefault="00750B77" w:rsidP="0034270B">
      <w:pPr>
        <w:jc w:val="both"/>
        <w:rPr>
          <w:b/>
          <w:u w:val="single"/>
        </w:rPr>
      </w:pPr>
      <w:r w:rsidRPr="00DE3A9E">
        <w:rPr>
          <w:b/>
          <w:u w:val="single"/>
        </w:rPr>
        <w:t>La semaine des 30 ans</w:t>
      </w:r>
    </w:p>
    <w:p w:rsidR="00750B77" w:rsidRDefault="00750B77" w:rsidP="0034270B">
      <w:pPr>
        <w:jc w:val="both"/>
      </w:pPr>
      <w:r>
        <w:t xml:space="preserve">Nouveauté </w:t>
      </w:r>
      <w:r w:rsidR="00DE3A9E">
        <w:t xml:space="preserve">sur </w:t>
      </w:r>
      <w:r>
        <w:t xml:space="preserve">la coupe la </w:t>
      </w:r>
      <w:r w:rsidR="00DE3A9E">
        <w:t>gastronomie</w:t>
      </w:r>
      <w:r>
        <w:t xml:space="preserve"> avec comme sponsor principal </w:t>
      </w:r>
      <w:r w:rsidR="00DE3A9E">
        <w:t>Intermarché</w:t>
      </w:r>
      <w:r>
        <w:t xml:space="preserve"> du </w:t>
      </w:r>
      <w:r w:rsidR="00DE3A9E">
        <w:t>Creusot</w:t>
      </w:r>
      <w:r>
        <w:t xml:space="preserve"> qui a contribué </w:t>
      </w:r>
      <w:r w:rsidR="00DE3A9E">
        <w:t>au bon déroulement de l’évènement.</w:t>
      </w:r>
    </w:p>
    <w:p w:rsidR="00DE3A9E" w:rsidRDefault="00DE3A9E" w:rsidP="0034270B">
      <w:pPr>
        <w:jc w:val="both"/>
      </w:pPr>
      <w:r>
        <w:t>Nous tenons a remercié tous les sponsors de cette semaine.</w:t>
      </w:r>
    </w:p>
    <w:p w:rsidR="00DE3A9E" w:rsidRDefault="00DE3A9E" w:rsidP="0034270B">
      <w:pPr>
        <w:jc w:val="both"/>
      </w:pPr>
      <w:r>
        <w:t>Bilan de 204 joueurs sur la semaine.</w:t>
      </w:r>
    </w:p>
    <w:p w:rsidR="00DE3A9E" w:rsidRDefault="00DE3A9E" w:rsidP="0034270B">
      <w:pPr>
        <w:jc w:val="both"/>
      </w:pPr>
    </w:p>
    <w:p w:rsidR="00DE3A9E" w:rsidRDefault="00DE3A9E" w:rsidP="0034270B">
      <w:pPr>
        <w:jc w:val="both"/>
        <w:rPr>
          <w:b/>
          <w:u w:val="single"/>
        </w:rPr>
      </w:pPr>
      <w:r w:rsidRPr="00DE3A9E">
        <w:rPr>
          <w:b/>
          <w:u w:val="single"/>
        </w:rPr>
        <w:t xml:space="preserve">Compétitions caritatives </w:t>
      </w:r>
    </w:p>
    <w:p w:rsidR="00DE3A9E" w:rsidRPr="003329C6" w:rsidRDefault="00DE3A9E" w:rsidP="0034270B">
      <w:pPr>
        <w:jc w:val="both"/>
      </w:pPr>
      <w:r w:rsidRPr="003329C6">
        <w:t xml:space="preserve">France Lyme </w:t>
      </w:r>
    </w:p>
    <w:p w:rsidR="003329C6" w:rsidRPr="003329C6" w:rsidRDefault="003329C6" w:rsidP="0034270B">
      <w:pPr>
        <w:jc w:val="both"/>
      </w:pPr>
      <w:proofErr w:type="spellStart"/>
      <w:r w:rsidRPr="003329C6">
        <w:t>Kiwanis</w:t>
      </w:r>
      <w:proofErr w:type="spellEnd"/>
      <w:r w:rsidRPr="003329C6">
        <w:t xml:space="preserve"> Le Creusot</w:t>
      </w:r>
    </w:p>
    <w:p w:rsidR="003329C6" w:rsidRPr="003329C6" w:rsidRDefault="003329C6" w:rsidP="0034270B">
      <w:pPr>
        <w:jc w:val="both"/>
      </w:pPr>
      <w:r w:rsidRPr="003329C6">
        <w:t xml:space="preserve">Le Rotary </w:t>
      </w:r>
    </w:p>
    <w:p w:rsidR="003329C6" w:rsidRPr="003329C6" w:rsidRDefault="003329C6" w:rsidP="0034270B">
      <w:pPr>
        <w:jc w:val="both"/>
      </w:pPr>
      <w:proofErr w:type="spellStart"/>
      <w:r w:rsidRPr="003329C6">
        <w:t>Kiwanis</w:t>
      </w:r>
      <w:proofErr w:type="spellEnd"/>
      <w:r w:rsidRPr="003329C6">
        <w:t xml:space="preserve"> Chalon Femmes</w:t>
      </w:r>
    </w:p>
    <w:p w:rsidR="00DE3A9E" w:rsidRPr="00DE3A9E" w:rsidRDefault="00DE3A9E" w:rsidP="0034270B">
      <w:pPr>
        <w:jc w:val="both"/>
      </w:pPr>
    </w:p>
    <w:p w:rsidR="00750B77" w:rsidRDefault="00750B77" w:rsidP="0034270B">
      <w:pPr>
        <w:jc w:val="both"/>
      </w:pPr>
    </w:p>
    <w:p w:rsidR="003329C6" w:rsidRPr="003329C6" w:rsidRDefault="003329C6" w:rsidP="0034270B">
      <w:pPr>
        <w:jc w:val="both"/>
        <w:rPr>
          <w:b/>
          <w:u w:val="single"/>
        </w:rPr>
      </w:pPr>
      <w:r w:rsidRPr="003329C6">
        <w:rPr>
          <w:b/>
          <w:u w:val="single"/>
        </w:rPr>
        <w:t>Seniors de Bourgogne Franche-Comté</w:t>
      </w:r>
    </w:p>
    <w:p w:rsidR="003329C6" w:rsidRDefault="003329C6" w:rsidP="0034270B">
      <w:pPr>
        <w:jc w:val="both"/>
      </w:pPr>
      <w:r>
        <w:t>Equipe seniors termine 1</w:t>
      </w:r>
      <w:r w:rsidRPr="003329C6">
        <w:rPr>
          <w:vertAlign w:val="superscript"/>
        </w:rPr>
        <w:t>er</w:t>
      </w:r>
      <w:r>
        <w:t xml:space="preserve">  des qualifications du top 6 ce qui nous donne le droit de participer à la finale du Grand est en mai 2023.</w:t>
      </w:r>
    </w:p>
    <w:p w:rsidR="003329C6" w:rsidRDefault="003329C6" w:rsidP="0034270B">
      <w:pPr>
        <w:jc w:val="both"/>
      </w:pPr>
    </w:p>
    <w:p w:rsidR="003329C6" w:rsidRDefault="003329C6" w:rsidP="0034270B">
      <w:pPr>
        <w:jc w:val="both"/>
      </w:pPr>
    </w:p>
    <w:p w:rsidR="00897B22" w:rsidRDefault="00672916" w:rsidP="0034270B">
      <w:pPr>
        <w:jc w:val="both"/>
        <w:rPr>
          <w:b/>
          <w:u w:val="single"/>
        </w:rPr>
      </w:pPr>
      <w:r w:rsidRPr="000E1946">
        <w:rPr>
          <w:b/>
          <w:u w:val="single"/>
        </w:rPr>
        <w:t xml:space="preserve">Animations </w:t>
      </w:r>
    </w:p>
    <w:p w:rsidR="00672916" w:rsidRDefault="00672916" w:rsidP="0034270B">
      <w:pPr>
        <w:jc w:val="both"/>
      </w:pPr>
      <w:r>
        <w:t xml:space="preserve">La Dagobert avec le tracé original </w:t>
      </w:r>
    </w:p>
    <w:p w:rsidR="00672916" w:rsidRDefault="00672916" w:rsidP="0034270B">
      <w:pPr>
        <w:jc w:val="both"/>
      </w:pPr>
    </w:p>
    <w:p w:rsidR="00BA6197" w:rsidRDefault="00BA6197" w:rsidP="0034270B">
      <w:pPr>
        <w:jc w:val="both"/>
      </w:pPr>
      <w:bookmarkStart w:id="0" w:name="_GoBack"/>
      <w:bookmarkEnd w:id="0"/>
    </w:p>
    <w:p w:rsidR="00672916" w:rsidRPr="000E1946" w:rsidRDefault="00672916" w:rsidP="0034270B">
      <w:pPr>
        <w:jc w:val="both"/>
      </w:pPr>
      <w:r>
        <w:t>Remerciements à toute l’equipe du restaurant pour toutes les remises des prix et leur présence lors des grandes manifestations.</w:t>
      </w:r>
    </w:p>
    <w:p w:rsidR="00672916" w:rsidRDefault="00672916" w:rsidP="00672916"/>
    <w:sectPr w:rsidR="00672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16"/>
    <w:rsid w:val="003329C6"/>
    <w:rsid w:val="0034270B"/>
    <w:rsid w:val="00672916"/>
    <w:rsid w:val="00750B77"/>
    <w:rsid w:val="00897B22"/>
    <w:rsid w:val="00BA6197"/>
    <w:rsid w:val="00DE3A9E"/>
    <w:rsid w:val="00DE6AB4"/>
    <w:rsid w:val="00ED3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076F0-C67C-4668-BD10-D65B4342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1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2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385</Words>
  <Characters>2119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PCF-GOLF</dc:creator>
  <cp:keywords/>
  <dc:description/>
  <cp:lastModifiedBy>PCF-GOLF</cp:lastModifiedBy>
  <cp:revision>3</cp:revision>
  <cp:lastPrinted>2023-03-16T09:21:00Z</cp:lastPrinted>
  <dcterms:created xsi:type="dcterms:W3CDTF">2023-03-14T08:57:00Z</dcterms:created>
  <dcterms:modified xsi:type="dcterms:W3CDTF">2023-03-16T09:23:00Z</dcterms:modified>
</cp:coreProperties>
</file>